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EF" w:rsidRDefault="008359EF" w:rsidP="008359EF">
      <w:pPr>
        <w:jc w:val="center"/>
        <w:rPr>
          <w:rFonts w:cs="B Mitra"/>
          <w:b/>
          <w:bCs/>
          <w:sz w:val="28"/>
          <w:szCs w:val="28"/>
        </w:rPr>
      </w:pPr>
      <w:bookmarkStart w:id="0" w:name="_GoBack"/>
      <w:bookmarkEnd w:id="0"/>
    </w:p>
    <w:p w:rsidR="008359EF" w:rsidRDefault="008359EF" w:rsidP="008359EF">
      <w:pPr>
        <w:jc w:val="center"/>
        <w:rPr>
          <w:rFonts w:cs="B Mitra"/>
          <w:b/>
          <w:bCs/>
          <w:sz w:val="28"/>
          <w:szCs w:val="28"/>
        </w:rPr>
      </w:pPr>
    </w:p>
    <w:p w:rsidR="008359EF" w:rsidRPr="008359EF" w:rsidRDefault="008359EF" w:rsidP="008359EF">
      <w:pPr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8359EF">
        <w:rPr>
          <w:rFonts w:ascii="IranNastaliq" w:hAnsi="IranNastaliq" w:cs="IranNastaliq"/>
          <w:b/>
          <w:bCs/>
          <w:sz w:val="28"/>
          <w:szCs w:val="28"/>
          <w:rtl/>
        </w:rPr>
        <w:t>جدول حد نصاب تایید صلاحیت اولیه توسط دانشگاه</w:t>
      </w:r>
    </w:p>
    <w:tbl>
      <w:tblPr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410"/>
        <w:gridCol w:w="2126"/>
        <w:gridCol w:w="2242"/>
        <w:gridCol w:w="2261"/>
      </w:tblGrid>
      <w:tr w:rsidR="001A7921" w:rsidRPr="000F1489" w:rsidTr="001A7921">
        <w:trPr>
          <w:trHeight w:val="875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وضعیت موسسه پزشکی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درصد امتیاز کسب شده </w:t>
            </w:r>
          </w:p>
        </w:tc>
        <w:tc>
          <w:tcPr>
            <w:tcW w:w="2242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امتیاز کسب شده از مجموع 350</w:t>
            </w:r>
          </w:p>
        </w:tc>
        <w:tc>
          <w:tcPr>
            <w:tcW w:w="2261" w:type="dxa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1A7921" w:rsidRPr="000F1489" w:rsidTr="001A7921">
        <w:trPr>
          <w:trHeight w:val="804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تایید از سوی دانشگاه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A5610D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بیش از </w:t>
            </w:r>
            <w:r w:rsidR="00A5610D">
              <w:rPr>
                <w:rFonts w:cs="B Mitra" w:hint="cs"/>
                <w:sz w:val="24"/>
                <w:szCs w:val="24"/>
                <w:rtl/>
              </w:rPr>
              <w:t>80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2242" w:type="dxa"/>
            <w:vAlign w:val="center"/>
          </w:tcPr>
          <w:p w:rsidR="001A7921" w:rsidRPr="001A7921" w:rsidRDefault="001A7921" w:rsidP="00A5610D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امتیاز 2</w:t>
            </w:r>
            <w:r w:rsidR="00A5610D">
              <w:rPr>
                <w:rFonts w:cs="B Mitra" w:hint="cs"/>
                <w:sz w:val="24"/>
                <w:szCs w:val="24"/>
                <w:rtl/>
              </w:rPr>
              <w:t>8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>0 و بیشتر</w:t>
            </w:r>
          </w:p>
        </w:tc>
        <w:tc>
          <w:tcPr>
            <w:tcW w:w="2261" w:type="dxa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در صورت تایید نهایی ستاد وزارتی صدور گواهینامه با اعتبار یکساله</w:t>
            </w:r>
          </w:p>
        </w:tc>
      </w:tr>
      <w:tr w:rsidR="001A7921" w:rsidRPr="000F1489" w:rsidTr="001A7921">
        <w:trPr>
          <w:trHeight w:val="906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تایید مشروط از سوی دانشگاه  </w:t>
            </w:r>
          </w:p>
        </w:tc>
        <w:tc>
          <w:tcPr>
            <w:tcW w:w="2126" w:type="dxa"/>
            <w:vAlign w:val="center"/>
          </w:tcPr>
          <w:p w:rsidR="001A7921" w:rsidRPr="001A7921" w:rsidRDefault="00A5610D" w:rsidP="00A5610D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80</w:t>
            </w:r>
            <w:r w:rsidR="001A7921" w:rsidRPr="001A7921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65</w:t>
            </w:r>
            <w:r w:rsidR="001A7921" w:rsidRPr="001A7921">
              <w:rPr>
                <w:rFonts w:cs="B Mitra" w:hint="cs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2242" w:type="dxa"/>
            <w:vAlign w:val="center"/>
          </w:tcPr>
          <w:p w:rsidR="001A7921" w:rsidRPr="001A7921" w:rsidRDefault="001A7921" w:rsidP="00A5610D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2</w:t>
            </w:r>
            <w:r w:rsidR="00A5610D">
              <w:rPr>
                <w:rFonts w:cs="B Mitra" w:hint="cs"/>
                <w:sz w:val="24"/>
                <w:szCs w:val="24"/>
                <w:rtl/>
              </w:rPr>
              <w:t>7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9- </w:t>
            </w:r>
            <w:r w:rsidR="00A5610D">
              <w:rPr>
                <w:rFonts w:cs="B Mitra" w:hint="cs"/>
                <w:sz w:val="24"/>
                <w:szCs w:val="24"/>
                <w:rtl/>
              </w:rPr>
              <w:t>227</w:t>
            </w:r>
          </w:p>
        </w:tc>
        <w:tc>
          <w:tcPr>
            <w:tcW w:w="2261" w:type="dxa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در صورت تایید نهایی ستاد وزارتی صدور گواهینامه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مشروط 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>اعتبار شش ماهه</w:t>
            </w:r>
          </w:p>
        </w:tc>
      </w:tr>
      <w:tr w:rsidR="001A7921" w:rsidRPr="000F1489" w:rsidTr="001A7921">
        <w:trPr>
          <w:trHeight w:val="919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عدم تایید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A5610D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کمتر از 6</w:t>
            </w:r>
            <w:r w:rsidR="00A5610D">
              <w:rPr>
                <w:rFonts w:cs="B Mitra" w:hint="cs"/>
                <w:sz w:val="24"/>
                <w:szCs w:val="24"/>
                <w:rtl/>
              </w:rPr>
              <w:t>5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2242" w:type="dxa"/>
            <w:vAlign w:val="center"/>
          </w:tcPr>
          <w:p w:rsidR="001A7921" w:rsidRPr="001A7921" w:rsidRDefault="001A7921" w:rsidP="00A5610D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امتیاز 2</w:t>
            </w:r>
            <w:r w:rsidR="00A5610D">
              <w:rPr>
                <w:rFonts w:cs="B Mitra" w:hint="cs"/>
                <w:sz w:val="24"/>
                <w:szCs w:val="24"/>
                <w:rtl/>
              </w:rPr>
              <w:t>26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 و کمتر</w:t>
            </w:r>
          </w:p>
        </w:tc>
        <w:tc>
          <w:tcPr>
            <w:tcW w:w="2261" w:type="dxa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مهلت 6 ماهه جهت بهبود و ارزیابی مجدد دانشگاه</w:t>
            </w:r>
          </w:p>
        </w:tc>
      </w:tr>
    </w:tbl>
    <w:p w:rsidR="008359EF" w:rsidRDefault="008359EF" w:rsidP="008359EF">
      <w:pPr>
        <w:rPr>
          <w:rFonts w:cs="B Mitra"/>
          <w:sz w:val="28"/>
          <w:szCs w:val="28"/>
        </w:rPr>
      </w:pPr>
    </w:p>
    <w:sectPr w:rsidR="008359EF" w:rsidSect="003D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EF"/>
    <w:rsid w:val="00150CCA"/>
    <w:rsid w:val="001A7921"/>
    <w:rsid w:val="002B1343"/>
    <w:rsid w:val="003D14C7"/>
    <w:rsid w:val="005F2A00"/>
    <w:rsid w:val="008359EF"/>
    <w:rsid w:val="00A5610D"/>
    <w:rsid w:val="00B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64C1B5-25EF-49C1-9BFA-49D9ADC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E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علی عباس زاده</cp:lastModifiedBy>
  <cp:revision>2</cp:revision>
  <dcterms:created xsi:type="dcterms:W3CDTF">2021-04-14T06:09:00Z</dcterms:created>
  <dcterms:modified xsi:type="dcterms:W3CDTF">2021-04-14T06:09:00Z</dcterms:modified>
</cp:coreProperties>
</file>